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AD00" w14:textId="61CC195E" w:rsidR="00177417" w:rsidRPr="002641BB" w:rsidRDefault="000B3DA1">
      <w:pPr>
        <w:ind w:left="0" w:hanging="2"/>
        <w:jc w:val="center"/>
        <w:rPr>
          <w:rFonts w:ascii="Century Gothic" w:eastAsia="Century Gothic" w:hAnsi="Century Gothic" w:cs="Century Gothic"/>
          <w:sz w:val="20"/>
          <w:szCs w:val="20"/>
          <w:u w:val="single"/>
        </w:rPr>
      </w:pPr>
      <w:r w:rsidRPr="002641BB">
        <w:rPr>
          <w:rFonts w:ascii="Century Gothic" w:eastAsia="Century Gothic" w:hAnsi="Century Gothic" w:cs="Century Gothic"/>
          <w:b/>
          <w:sz w:val="20"/>
          <w:szCs w:val="20"/>
          <w:u w:val="single"/>
        </w:rPr>
        <w:t xml:space="preserve">Malmesbury School </w:t>
      </w:r>
    </w:p>
    <w:p w14:paraId="35B6AD01" w14:textId="2A2703EB" w:rsidR="00177417" w:rsidRDefault="004C296F">
      <w:pPr>
        <w:ind w:left="0" w:hanging="2"/>
        <w:jc w:val="center"/>
        <w:rPr>
          <w:rFonts w:ascii="Century Gothic" w:eastAsia="Century Gothic" w:hAnsi="Century Gothic" w:cs="Century Gothic"/>
          <w:b/>
          <w:sz w:val="20"/>
          <w:szCs w:val="20"/>
          <w:u w:val="single"/>
        </w:rPr>
      </w:pPr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>GCSE</w:t>
      </w:r>
    </w:p>
    <w:p w14:paraId="6DD554AA" w14:textId="10E3B49C" w:rsidR="00D74E8C" w:rsidRPr="002641BB" w:rsidRDefault="00D74E8C">
      <w:pPr>
        <w:ind w:left="0" w:hanging="2"/>
        <w:jc w:val="center"/>
        <w:rPr>
          <w:rFonts w:ascii="Century Gothic" w:eastAsia="Century Gothic" w:hAnsi="Century Gothic" w:cs="Century Gothic"/>
          <w:sz w:val="20"/>
          <w:szCs w:val="20"/>
          <w:u w:val="single"/>
        </w:rPr>
      </w:pPr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 xml:space="preserve">Post-Results Services: Request, </w:t>
      </w:r>
      <w:r w:rsidR="002D3FA9">
        <w:rPr>
          <w:rFonts w:ascii="Century Gothic" w:eastAsia="Century Gothic" w:hAnsi="Century Gothic" w:cs="Century Gothic"/>
          <w:b/>
          <w:sz w:val="20"/>
          <w:szCs w:val="20"/>
          <w:u w:val="single"/>
        </w:rPr>
        <w:t>Payment</w:t>
      </w:r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 xml:space="preserve"> and </w:t>
      </w:r>
      <w:r w:rsidR="002D3FA9">
        <w:rPr>
          <w:rFonts w:ascii="Century Gothic" w:eastAsia="Century Gothic" w:hAnsi="Century Gothic" w:cs="Century Gothic"/>
          <w:b/>
          <w:sz w:val="20"/>
          <w:szCs w:val="20"/>
          <w:u w:val="single"/>
        </w:rPr>
        <w:t>Consent</w:t>
      </w:r>
      <w:r>
        <w:rPr>
          <w:rFonts w:ascii="Century Gothic" w:eastAsia="Century Gothic" w:hAnsi="Century Gothic" w:cs="Century Gothic"/>
          <w:b/>
          <w:sz w:val="20"/>
          <w:szCs w:val="20"/>
          <w:u w:val="single"/>
        </w:rPr>
        <w:t xml:space="preserve"> Form</w:t>
      </w:r>
    </w:p>
    <w:p w14:paraId="35B6AD02" w14:textId="77777777" w:rsidR="00177417" w:rsidRPr="002641BB" w:rsidRDefault="0013505C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2641BB">
        <w:rPr>
          <w:rFonts w:ascii="Century Gothic" w:eastAsia="Century Gothic" w:hAnsi="Century Gothic" w:cs="Century Gothic"/>
          <w:b/>
          <w:sz w:val="20"/>
          <w:szCs w:val="20"/>
        </w:rPr>
        <w:t xml:space="preserve">         </w:t>
      </w:r>
    </w:p>
    <w:p w14:paraId="1442ABC0" w14:textId="3D7F5708" w:rsidR="001C4C51" w:rsidRDefault="001C4C51" w:rsidP="00105314">
      <w:pPr>
        <w:ind w:leftChars="0" w:left="2" w:hanging="2"/>
        <w:rPr>
          <w:rFonts w:ascii="Century Gothic" w:eastAsia="Century Gothic" w:hAnsi="Century Gothic" w:cs="Century Gothic"/>
          <w:bCs/>
          <w:sz w:val="20"/>
          <w:szCs w:val="20"/>
        </w:rPr>
      </w:pPr>
      <w:r>
        <w:rPr>
          <w:rFonts w:ascii="Century Gothic" w:eastAsia="Century Gothic" w:hAnsi="Century Gothic" w:cs="Century Gothic"/>
          <w:bCs/>
          <w:sz w:val="20"/>
          <w:szCs w:val="20"/>
        </w:rPr>
        <w:t xml:space="preserve">To request a </w:t>
      </w:r>
      <w:r w:rsidR="0018440F">
        <w:rPr>
          <w:rFonts w:ascii="Century Gothic" w:eastAsia="Century Gothic" w:hAnsi="Century Gothic" w:cs="Century Gothic"/>
          <w:bCs/>
          <w:sz w:val="20"/>
          <w:szCs w:val="20"/>
        </w:rPr>
        <w:t xml:space="preserve">Clerical Re-Check, </w:t>
      </w:r>
      <w:r>
        <w:rPr>
          <w:rFonts w:ascii="Century Gothic" w:eastAsia="Century Gothic" w:hAnsi="Century Gothic" w:cs="Century Gothic"/>
          <w:bCs/>
          <w:sz w:val="20"/>
          <w:szCs w:val="20"/>
        </w:rPr>
        <w:t xml:space="preserve">Review of </w:t>
      </w:r>
      <w:r w:rsidR="00B15C46">
        <w:rPr>
          <w:rFonts w:ascii="Century Gothic" w:eastAsia="Century Gothic" w:hAnsi="Century Gothic" w:cs="Century Gothic"/>
          <w:bCs/>
          <w:sz w:val="20"/>
          <w:szCs w:val="20"/>
        </w:rPr>
        <w:t>Marking</w:t>
      </w:r>
      <w:r>
        <w:rPr>
          <w:rFonts w:ascii="Century Gothic" w:eastAsia="Century Gothic" w:hAnsi="Century Gothic" w:cs="Century Gothic"/>
          <w:bCs/>
          <w:sz w:val="20"/>
          <w:szCs w:val="20"/>
        </w:rPr>
        <w:t xml:space="preserve"> (</w:t>
      </w:r>
      <w:proofErr w:type="spellStart"/>
      <w:r>
        <w:rPr>
          <w:rFonts w:ascii="Century Gothic" w:eastAsia="Century Gothic" w:hAnsi="Century Gothic" w:cs="Century Gothic"/>
          <w:bCs/>
          <w:sz w:val="20"/>
          <w:szCs w:val="20"/>
        </w:rPr>
        <w:t>Ro</w:t>
      </w:r>
      <w:r w:rsidR="00B15C46">
        <w:rPr>
          <w:rFonts w:ascii="Century Gothic" w:eastAsia="Century Gothic" w:hAnsi="Century Gothic" w:cs="Century Gothic"/>
          <w:bCs/>
          <w:sz w:val="20"/>
          <w:szCs w:val="20"/>
        </w:rPr>
        <w:t>M</w:t>
      </w:r>
      <w:proofErr w:type="spellEnd"/>
      <w:r>
        <w:rPr>
          <w:rFonts w:ascii="Century Gothic" w:eastAsia="Century Gothic" w:hAnsi="Century Gothic" w:cs="Century Gothic"/>
          <w:bCs/>
          <w:sz w:val="20"/>
          <w:szCs w:val="20"/>
        </w:rPr>
        <w:t>) service and/or an Access to Scripts (ATS) service, please complete the following form in the white boxes.</w:t>
      </w:r>
      <w:r w:rsidR="00D052CA">
        <w:rPr>
          <w:rFonts w:ascii="Century Gothic" w:eastAsia="Century Gothic" w:hAnsi="Century Gothic" w:cs="Century Gothic"/>
          <w:bCs/>
          <w:sz w:val="20"/>
          <w:szCs w:val="20"/>
        </w:rPr>
        <w:t xml:space="preserve"> Only the candidate</w:t>
      </w:r>
      <w:r w:rsidR="003A0DDA">
        <w:rPr>
          <w:rFonts w:ascii="Century Gothic" w:eastAsia="Century Gothic" w:hAnsi="Century Gothic" w:cs="Century Gothic"/>
          <w:bCs/>
          <w:sz w:val="20"/>
          <w:szCs w:val="20"/>
        </w:rPr>
        <w:t xml:space="preserve"> (student)</w:t>
      </w:r>
      <w:r w:rsidR="00D052CA">
        <w:rPr>
          <w:rFonts w:ascii="Century Gothic" w:eastAsia="Century Gothic" w:hAnsi="Century Gothic" w:cs="Century Gothic"/>
          <w:bCs/>
          <w:sz w:val="20"/>
          <w:szCs w:val="20"/>
        </w:rPr>
        <w:t xml:space="preserve"> can sign to confirm the required consent</w:t>
      </w:r>
      <w:r w:rsidR="00E611AE">
        <w:rPr>
          <w:rFonts w:ascii="Century Gothic" w:eastAsia="Century Gothic" w:hAnsi="Century Gothic" w:cs="Century Gothic"/>
          <w:bCs/>
          <w:sz w:val="20"/>
          <w:szCs w:val="20"/>
        </w:rPr>
        <w:t>, not a parent or carer</w:t>
      </w:r>
      <w:r w:rsidR="00D052CA">
        <w:rPr>
          <w:rFonts w:ascii="Century Gothic" w:eastAsia="Century Gothic" w:hAnsi="Century Gothic" w:cs="Century Gothic"/>
          <w:bCs/>
          <w:sz w:val="20"/>
          <w:szCs w:val="20"/>
        </w:rPr>
        <w:t>. A summary of the services available and their fees are on the second page.</w:t>
      </w:r>
    </w:p>
    <w:p w14:paraId="4EFA5F76" w14:textId="4DD62685" w:rsidR="001C4C51" w:rsidRDefault="001C4C51" w:rsidP="00D052CA">
      <w:pPr>
        <w:ind w:leftChars="0" w:left="0" w:firstLineChars="0" w:firstLine="0"/>
        <w:rPr>
          <w:rFonts w:ascii="Century Gothic" w:eastAsia="Century Gothic" w:hAnsi="Century Gothic" w:cs="Century Gothic"/>
          <w:bCs/>
          <w:sz w:val="20"/>
          <w:szCs w:val="20"/>
        </w:rPr>
      </w:pPr>
    </w:p>
    <w:p w14:paraId="402A1949" w14:textId="719C2A17" w:rsidR="00E611AE" w:rsidRPr="00E611AE" w:rsidRDefault="00105314" w:rsidP="00E611AE">
      <w:pPr>
        <w:ind w:leftChars="0" w:left="2" w:hanging="2"/>
        <w:rPr>
          <w:rFonts w:ascii="Century Gothic" w:eastAsia="Century Gothic" w:hAnsi="Century Gothic" w:cs="Century Gothic"/>
          <w:color w:val="0000FF"/>
          <w:sz w:val="20"/>
          <w:szCs w:val="20"/>
          <w:u w:val="single"/>
        </w:rPr>
      </w:pPr>
      <w:r>
        <w:rPr>
          <w:rFonts w:ascii="Century Gothic" w:eastAsia="Century Gothic" w:hAnsi="Century Gothic" w:cs="Century Gothic"/>
          <w:bCs/>
          <w:sz w:val="20"/>
          <w:szCs w:val="20"/>
        </w:rPr>
        <w:t xml:space="preserve">Please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return </w:t>
      </w:r>
      <w:r w:rsidR="00DE01E8">
        <w:rPr>
          <w:rFonts w:ascii="Century Gothic" w:eastAsia="Century Gothic" w:hAnsi="Century Gothic" w:cs="Century Gothic"/>
          <w:sz w:val="20"/>
          <w:szCs w:val="20"/>
        </w:rPr>
        <w:t xml:space="preserve">a copy of </w:t>
      </w:r>
      <w:r>
        <w:rPr>
          <w:rFonts w:ascii="Century Gothic" w:eastAsia="Century Gothic" w:hAnsi="Century Gothic" w:cs="Century Gothic"/>
          <w:sz w:val="20"/>
          <w:szCs w:val="20"/>
        </w:rPr>
        <w:t>the completed form to Exam</w:t>
      </w:r>
      <w:r w:rsidR="00E611AE">
        <w:rPr>
          <w:rFonts w:ascii="Century Gothic" w:eastAsia="Century Gothic" w:hAnsi="Century Gothic" w:cs="Century Gothic"/>
          <w:sz w:val="20"/>
          <w:szCs w:val="20"/>
        </w:rPr>
        <w:t xml:space="preserve">s </w:t>
      </w:r>
      <w:hyperlink r:id="rId9" w:history="1">
        <w:r w:rsidR="00E611AE" w:rsidRPr="00BA55E6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exams@malmesbury.wilts.sch.uk</w:t>
        </w:r>
      </w:hyperlink>
      <w:r w:rsidR="00E611AE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DE01E8">
        <w:rPr>
          <w:rFonts w:ascii="Century Gothic" w:eastAsia="Century Gothic" w:hAnsi="Century Gothic" w:cs="Century Gothic"/>
          <w:sz w:val="20"/>
          <w:szCs w:val="20"/>
        </w:rPr>
        <w:t>as a pdf or photo</w:t>
      </w:r>
      <w:r w:rsidR="00E611AE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4FD8CD2C" w14:textId="77777777" w:rsidR="00E611AE" w:rsidRDefault="00E611AE" w:rsidP="00105314">
      <w:pPr>
        <w:ind w:leftChars="0" w:left="2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76E9FD58" w14:textId="0D4D664C" w:rsidR="00105314" w:rsidRDefault="00105314" w:rsidP="00105314">
      <w:pPr>
        <w:ind w:leftChars="0" w:left="2" w:hanging="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Please note that </w:t>
      </w:r>
      <w:r w:rsidR="008E2076">
        <w:rPr>
          <w:rFonts w:ascii="Century Gothic" w:eastAsia="Century Gothic" w:hAnsi="Century Gothic" w:cs="Century Gothic"/>
          <w:sz w:val="20"/>
          <w:szCs w:val="20"/>
        </w:rPr>
        <w:t xml:space="preserve">all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post result services will be actioned from September </w:t>
      </w:r>
      <w:r w:rsidR="00D74E8C">
        <w:rPr>
          <w:rFonts w:ascii="Century Gothic" w:eastAsia="Century Gothic" w:hAnsi="Century Gothic" w:cs="Century Gothic"/>
          <w:sz w:val="20"/>
          <w:szCs w:val="20"/>
        </w:rPr>
        <w:t>1</w:t>
      </w:r>
      <w:r w:rsidR="00D74E8C" w:rsidRPr="00D74E8C">
        <w:rPr>
          <w:rFonts w:ascii="Century Gothic" w:eastAsia="Century Gothic" w:hAnsi="Century Gothic" w:cs="Century Gothic"/>
          <w:sz w:val="20"/>
          <w:szCs w:val="20"/>
          <w:vertAlign w:val="superscript"/>
        </w:rPr>
        <w:t>st</w:t>
      </w:r>
      <w:r w:rsidR="008E2076">
        <w:rPr>
          <w:rFonts w:ascii="Century Gothic" w:eastAsia="Century Gothic" w:hAnsi="Century Gothic" w:cs="Century Gothic"/>
          <w:sz w:val="20"/>
          <w:szCs w:val="20"/>
        </w:rPr>
        <w:t>.</w:t>
      </w:r>
    </w:p>
    <w:p w14:paraId="572C8E34" w14:textId="77777777" w:rsidR="00E87BC8" w:rsidRDefault="00E87BC8" w:rsidP="002F5B52">
      <w:pPr>
        <w:ind w:leftChars="0" w:left="0" w:firstLineChars="0" w:firstLine="0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TableGrid"/>
        <w:tblW w:w="0" w:type="auto"/>
        <w:tblInd w:w="2" w:type="dxa"/>
        <w:tblLook w:val="04A0" w:firstRow="1" w:lastRow="0" w:firstColumn="1" w:lastColumn="0" w:noHBand="0" w:noVBand="1"/>
      </w:tblPr>
      <w:tblGrid>
        <w:gridCol w:w="2403"/>
        <w:gridCol w:w="4566"/>
        <w:gridCol w:w="3485"/>
      </w:tblGrid>
      <w:tr w:rsidR="00E87BC8" w14:paraId="53690AC8" w14:textId="77777777" w:rsidTr="002D3FA9">
        <w:trPr>
          <w:trHeight w:val="724"/>
        </w:trPr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3EE74D92" w14:textId="2B0AFA32" w:rsidR="002F5B52" w:rsidRPr="008B1DDC" w:rsidRDefault="002F5B52" w:rsidP="002D3FA9">
            <w:pPr>
              <w:ind w:leftChars="0" w:left="0" w:firstLineChars="0" w:firstLine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B1DDC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Candidate </w:t>
            </w:r>
            <w:r w:rsidRPr="008B1DDC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br/>
              <w:t>number:</w:t>
            </w:r>
            <w:r w:rsidR="008B1DDC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66" w:type="dxa"/>
          </w:tcPr>
          <w:p w14:paraId="4A97B048" w14:textId="3A9CC3A9" w:rsidR="00E87BC8" w:rsidRPr="008B1DDC" w:rsidRDefault="002F5B52" w:rsidP="00105314">
            <w:pPr>
              <w:ind w:leftChars="0" w:left="0" w:firstLineChars="0" w:firstLine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B1DDC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Candidate name:</w:t>
            </w:r>
            <w:r w:rsidR="008B1DDC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85" w:type="dxa"/>
          </w:tcPr>
          <w:p w14:paraId="3852969E" w14:textId="00562C3E" w:rsidR="008B1DDC" w:rsidRPr="008B1DDC" w:rsidRDefault="002F5B52" w:rsidP="00105314">
            <w:pPr>
              <w:ind w:leftChars="0" w:left="0" w:firstLineChars="0" w:firstLine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B1DDC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Parent/carer telephone number:</w:t>
            </w:r>
          </w:p>
        </w:tc>
      </w:tr>
      <w:tr w:rsidR="002F5B52" w14:paraId="62CE41AC" w14:textId="77777777" w:rsidTr="002D3FA9">
        <w:trPr>
          <w:trHeight w:val="691"/>
        </w:trPr>
        <w:tc>
          <w:tcPr>
            <w:tcW w:w="10454" w:type="dxa"/>
            <w:gridSpan w:val="3"/>
            <w:vAlign w:val="center"/>
          </w:tcPr>
          <w:p w14:paraId="24A82CE0" w14:textId="5F2D14CC" w:rsidR="002F5B52" w:rsidRPr="008B1DDC" w:rsidRDefault="002F5B52" w:rsidP="002D3FA9">
            <w:pPr>
              <w:ind w:leftChars="0" w:left="0" w:firstLineChars="0" w:firstLine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8B1DDC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Email address (for </w:t>
            </w:r>
            <w:r w:rsidRPr="008B1DDC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br/>
              <w:t>outcome of post-results):</w:t>
            </w:r>
            <w:r w:rsidR="008B1DDC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35B6AD0D" w14:textId="77777777" w:rsidR="00177417" w:rsidRPr="002641BB" w:rsidRDefault="00177417" w:rsidP="002F5B52">
      <w:pPr>
        <w:ind w:leftChars="0" w:left="0" w:firstLineChars="0" w:firstLine="0"/>
        <w:rPr>
          <w:rFonts w:ascii="Century Gothic" w:eastAsia="Century Gothic" w:hAnsi="Century Gothic" w:cs="Century Gothic"/>
          <w:sz w:val="20"/>
          <w:szCs w:val="20"/>
        </w:rPr>
      </w:pPr>
    </w:p>
    <w:p w14:paraId="5E4FDA66" w14:textId="1E912B54" w:rsidR="00DE01E8" w:rsidRPr="008121BA" w:rsidRDefault="002D3FA9" w:rsidP="008121BA">
      <w:pPr>
        <w:ind w:left="0" w:hanging="2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Request</w:t>
      </w:r>
    </w:p>
    <w:tbl>
      <w:tblPr>
        <w:tblStyle w:val="a0"/>
        <w:tblW w:w="104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314"/>
        <w:gridCol w:w="2126"/>
        <w:gridCol w:w="3969"/>
        <w:gridCol w:w="1985"/>
        <w:gridCol w:w="949"/>
      </w:tblGrid>
      <w:tr w:rsidR="00DE01E8" w:rsidRPr="002641BB" w14:paraId="35B6AD21" w14:textId="77777777" w:rsidTr="006E71D6">
        <w:trPr>
          <w:trHeight w:val="574"/>
        </w:trPr>
        <w:tc>
          <w:tcPr>
            <w:tcW w:w="1418" w:type="dxa"/>
            <w:gridSpan w:val="2"/>
            <w:vAlign w:val="center"/>
          </w:tcPr>
          <w:p w14:paraId="35B6AD16" w14:textId="77777777" w:rsidR="00DE01E8" w:rsidRPr="002641BB" w:rsidRDefault="00DE01E8" w:rsidP="008B1DDC">
            <w:pPr>
              <w:spacing w:line="276" w:lineRule="auto"/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641B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Exam Board</w:t>
            </w:r>
          </w:p>
        </w:tc>
        <w:tc>
          <w:tcPr>
            <w:tcW w:w="2126" w:type="dxa"/>
            <w:vAlign w:val="center"/>
          </w:tcPr>
          <w:p w14:paraId="35B6AD17" w14:textId="1E9AA66D" w:rsidR="00DE01E8" w:rsidRPr="002641BB" w:rsidRDefault="00675D1D" w:rsidP="008B1DDC">
            <w:pPr>
              <w:spacing w:line="276" w:lineRule="auto"/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Subject</w:t>
            </w:r>
          </w:p>
        </w:tc>
        <w:tc>
          <w:tcPr>
            <w:tcW w:w="3969" w:type="dxa"/>
            <w:vAlign w:val="center"/>
          </w:tcPr>
          <w:p w14:paraId="35B6AD18" w14:textId="5D95E6D6" w:rsidR="00116BFA" w:rsidRPr="00795492" w:rsidRDefault="006E71D6" w:rsidP="00795492">
            <w:pPr>
              <w:spacing w:line="276" w:lineRule="auto"/>
              <w:ind w:left="0" w:hanging="2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Exam paper number and title</w:t>
            </w:r>
          </w:p>
        </w:tc>
        <w:tc>
          <w:tcPr>
            <w:tcW w:w="1985" w:type="dxa"/>
            <w:vAlign w:val="center"/>
          </w:tcPr>
          <w:p w14:paraId="35B6AD19" w14:textId="77777777" w:rsidR="00DE01E8" w:rsidRPr="002641BB" w:rsidRDefault="00DE01E8" w:rsidP="008B1DDC">
            <w:pPr>
              <w:spacing w:line="276" w:lineRule="auto"/>
              <w:ind w:left="0" w:hanging="2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2641B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Service</w:t>
            </w:r>
          </w:p>
          <w:p w14:paraId="35B6AD1B" w14:textId="5F2B92C2" w:rsidR="00DE01E8" w:rsidRPr="008B1DDC" w:rsidRDefault="00DE01E8" w:rsidP="008B1DDC">
            <w:pPr>
              <w:spacing w:line="276" w:lineRule="auto"/>
              <w:ind w:left="0" w:hanging="2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2641B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(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Clerical re-check, </w:t>
            </w:r>
            <w:proofErr w:type="spellStart"/>
            <w:r w:rsidR="00B15C4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RoM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, </w:t>
            </w:r>
            <w:r w:rsidR="00B15C46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ATS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)</w:t>
            </w:r>
          </w:p>
        </w:tc>
        <w:tc>
          <w:tcPr>
            <w:tcW w:w="949" w:type="dxa"/>
            <w:vAlign w:val="center"/>
          </w:tcPr>
          <w:p w14:paraId="35B6AD1C" w14:textId="77777777" w:rsidR="00DE01E8" w:rsidRPr="002641BB" w:rsidRDefault="00DE01E8" w:rsidP="008B1DDC">
            <w:pPr>
              <w:spacing w:line="276" w:lineRule="auto"/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641BB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Fee £</w:t>
            </w:r>
          </w:p>
        </w:tc>
      </w:tr>
      <w:tr w:rsidR="00DE01E8" w:rsidRPr="002641BB" w14:paraId="35B6AD31" w14:textId="77777777" w:rsidTr="006E71D6">
        <w:trPr>
          <w:trHeight w:val="525"/>
        </w:trPr>
        <w:tc>
          <w:tcPr>
            <w:tcW w:w="1418" w:type="dxa"/>
            <w:gridSpan w:val="2"/>
          </w:tcPr>
          <w:p w14:paraId="35B6AD2A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B6AD2B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B6AD2C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B6AD2D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  <w:tc>
          <w:tcPr>
            <w:tcW w:w="949" w:type="dxa"/>
          </w:tcPr>
          <w:p w14:paraId="35B6AD2E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</w:tr>
      <w:tr w:rsidR="00DE01E8" w:rsidRPr="002641BB" w14:paraId="35B6AD39" w14:textId="77777777" w:rsidTr="006E71D6">
        <w:trPr>
          <w:trHeight w:val="525"/>
        </w:trPr>
        <w:tc>
          <w:tcPr>
            <w:tcW w:w="1418" w:type="dxa"/>
            <w:gridSpan w:val="2"/>
          </w:tcPr>
          <w:p w14:paraId="35B6AD32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B6AD33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B6AD34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B6AD35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  <w:tc>
          <w:tcPr>
            <w:tcW w:w="949" w:type="dxa"/>
          </w:tcPr>
          <w:p w14:paraId="35B6AD36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color w:val="A6A6A6"/>
                <w:sz w:val="20"/>
                <w:szCs w:val="20"/>
              </w:rPr>
            </w:pPr>
          </w:p>
        </w:tc>
      </w:tr>
      <w:tr w:rsidR="00DE01E8" w:rsidRPr="002641BB" w14:paraId="35B6AD41" w14:textId="77777777" w:rsidTr="006E71D6">
        <w:trPr>
          <w:trHeight w:val="525"/>
        </w:trPr>
        <w:tc>
          <w:tcPr>
            <w:tcW w:w="1418" w:type="dxa"/>
            <w:gridSpan w:val="2"/>
          </w:tcPr>
          <w:p w14:paraId="35B6AD3A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B6AD3B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B6AD3C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B6AD3D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949" w:type="dxa"/>
          </w:tcPr>
          <w:p w14:paraId="35B6AD3E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DE01E8" w:rsidRPr="002641BB" w14:paraId="35B6AD49" w14:textId="77777777" w:rsidTr="006E71D6">
        <w:trPr>
          <w:trHeight w:val="525"/>
        </w:trPr>
        <w:tc>
          <w:tcPr>
            <w:tcW w:w="1418" w:type="dxa"/>
            <w:gridSpan w:val="2"/>
          </w:tcPr>
          <w:p w14:paraId="35B6AD42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B6AD43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5B6AD44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B6AD45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949" w:type="dxa"/>
          </w:tcPr>
          <w:p w14:paraId="35B6AD46" w14:textId="77777777" w:rsidR="00DE01E8" w:rsidRPr="002641BB" w:rsidRDefault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DE01E8" w:rsidRPr="002641BB" w14:paraId="35B6AD51" w14:textId="77777777" w:rsidTr="006E71D6">
        <w:trPr>
          <w:trHeight w:val="525"/>
        </w:trPr>
        <w:tc>
          <w:tcPr>
            <w:tcW w:w="1418" w:type="dxa"/>
            <w:gridSpan w:val="2"/>
            <w:tcBorders>
              <w:bottom w:val="single" w:sz="4" w:space="0" w:color="000000"/>
            </w:tcBorders>
          </w:tcPr>
          <w:p w14:paraId="35B6AD4A" w14:textId="77777777" w:rsidR="00DE01E8" w:rsidRPr="002641BB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5B6AD4B" w14:textId="77777777" w:rsidR="00DE01E8" w:rsidRPr="002641BB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35B6AD4C" w14:textId="77777777" w:rsidR="00DE01E8" w:rsidRPr="002641BB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B6AD4D" w14:textId="77777777" w:rsidR="00DE01E8" w:rsidRPr="002641BB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949" w:type="dxa"/>
          </w:tcPr>
          <w:p w14:paraId="35B6AD4E" w14:textId="77777777" w:rsidR="00DE01E8" w:rsidRPr="002641BB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DE01E8" w:rsidRPr="002641BB" w14:paraId="35B6AD59" w14:textId="77777777" w:rsidTr="006E71D6">
        <w:trPr>
          <w:trHeight w:val="525"/>
        </w:trPr>
        <w:tc>
          <w:tcPr>
            <w:tcW w:w="1418" w:type="dxa"/>
            <w:gridSpan w:val="2"/>
            <w:tcBorders>
              <w:bottom w:val="single" w:sz="4" w:space="0" w:color="000000"/>
            </w:tcBorders>
          </w:tcPr>
          <w:p w14:paraId="35B6AD52" w14:textId="77777777" w:rsidR="00DE01E8" w:rsidRPr="002641BB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35B6AD53" w14:textId="77777777" w:rsidR="00DE01E8" w:rsidRPr="002641BB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35B6AD54" w14:textId="77777777" w:rsidR="00DE01E8" w:rsidRPr="002641BB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B6AD55" w14:textId="77777777" w:rsidR="00DE01E8" w:rsidRPr="002641BB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949" w:type="dxa"/>
          </w:tcPr>
          <w:p w14:paraId="35B6AD56" w14:textId="77777777" w:rsidR="00DE01E8" w:rsidRPr="002641BB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DE01E8" w:rsidRPr="002641BB" w14:paraId="35B6AD61" w14:textId="77777777" w:rsidTr="006E71D6">
        <w:trPr>
          <w:trHeight w:val="525"/>
        </w:trPr>
        <w:tc>
          <w:tcPr>
            <w:tcW w:w="1104" w:type="dxa"/>
            <w:tcBorders>
              <w:left w:val="nil"/>
              <w:bottom w:val="nil"/>
              <w:right w:val="nil"/>
            </w:tcBorders>
          </w:tcPr>
          <w:p w14:paraId="35B6AD5A" w14:textId="77777777" w:rsidR="00DE01E8" w:rsidRPr="002641BB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tcBorders>
              <w:left w:val="nil"/>
              <w:bottom w:val="nil"/>
              <w:right w:val="nil"/>
            </w:tcBorders>
          </w:tcPr>
          <w:p w14:paraId="35B6AD5B" w14:textId="77777777" w:rsidR="00DE01E8" w:rsidRPr="002641BB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</w:tcPr>
          <w:p w14:paraId="35B6AD5C" w14:textId="77777777" w:rsidR="00DE01E8" w:rsidRPr="002641BB" w:rsidRDefault="00DE01E8" w:rsidP="00DE01E8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5B6AD5D" w14:textId="3A92094F" w:rsidR="00DE01E8" w:rsidRPr="002641BB" w:rsidRDefault="00DE01E8" w:rsidP="006E71D6">
            <w:pPr>
              <w:ind w:left="0" w:hanging="2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C00640">
              <w:rPr>
                <w:rFonts w:ascii="Century Gothic" w:eastAsia="Century Gothic" w:hAnsi="Century Gothic" w:cs="Century Gothic"/>
                <w:b/>
                <w:sz w:val="20"/>
                <w:szCs w:val="20"/>
                <w:highlight w:val="yellow"/>
              </w:rPr>
              <w:t>Total cost</w:t>
            </w:r>
            <w:r w:rsidR="006E71D6" w:rsidRPr="00C00640">
              <w:rPr>
                <w:rFonts w:ascii="Century Gothic" w:eastAsia="Century Gothic" w:hAnsi="Century Gothic" w:cs="Century Gothic"/>
                <w:b/>
                <w:sz w:val="20"/>
                <w:szCs w:val="20"/>
                <w:highlight w:val="yellow"/>
              </w:rPr>
              <w:t xml:space="preserve"> (£):</w:t>
            </w:r>
          </w:p>
        </w:tc>
        <w:tc>
          <w:tcPr>
            <w:tcW w:w="949" w:type="dxa"/>
            <w:vAlign w:val="center"/>
          </w:tcPr>
          <w:p w14:paraId="35B6AD5E" w14:textId="0F7BF11F" w:rsidR="00DE01E8" w:rsidRPr="002641BB" w:rsidRDefault="00DE01E8" w:rsidP="00B15C46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6F3A62E5" w14:textId="423805C4" w:rsidR="00DC4690" w:rsidRDefault="00DB67EA" w:rsidP="008121BA">
      <w:pPr>
        <w:ind w:leftChars="0" w:left="0" w:firstLineChars="0" w:firstLine="0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Payment </w:t>
      </w:r>
    </w:p>
    <w:p w14:paraId="1BC7B327" w14:textId="51BBDED9" w:rsidR="00DB67EA" w:rsidRDefault="008121BA" w:rsidP="0080575B">
      <w:pPr>
        <w:ind w:leftChars="0" w:left="2" w:hanging="2"/>
        <w:rPr>
          <w:rFonts w:ascii="Century Gothic" w:eastAsia="Century Gothic" w:hAnsi="Century Gothic" w:cs="Century Gothic"/>
          <w:sz w:val="20"/>
          <w:szCs w:val="20"/>
        </w:rPr>
      </w:pPr>
      <w:bookmarkStart w:id="0" w:name="_Hlk203981692"/>
      <w:r>
        <w:rPr>
          <w:rFonts w:ascii="Century Gothic" w:eastAsia="Century Gothic" w:hAnsi="Century Gothic" w:cs="Century Gothic"/>
          <w:sz w:val="20"/>
          <w:szCs w:val="20"/>
        </w:rPr>
        <w:t xml:space="preserve">Post-results services will not be </w:t>
      </w:r>
      <w:r w:rsidR="00391C09">
        <w:rPr>
          <w:rFonts w:ascii="Century Gothic" w:eastAsia="Century Gothic" w:hAnsi="Century Gothic" w:cs="Century Gothic"/>
          <w:sz w:val="20"/>
          <w:szCs w:val="20"/>
        </w:rPr>
        <w:t>processed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with the exam board</w:t>
      </w:r>
      <w:r w:rsidR="00391C09">
        <w:rPr>
          <w:rFonts w:ascii="Century Gothic" w:eastAsia="Century Gothic" w:hAnsi="Century Gothic" w:cs="Century Gothic"/>
          <w:sz w:val="20"/>
          <w:szCs w:val="20"/>
        </w:rPr>
        <w:t>(</w:t>
      </w:r>
      <w:r>
        <w:rPr>
          <w:rFonts w:ascii="Century Gothic" w:eastAsia="Century Gothic" w:hAnsi="Century Gothic" w:cs="Century Gothic"/>
          <w:sz w:val="20"/>
          <w:szCs w:val="20"/>
        </w:rPr>
        <w:t>s</w:t>
      </w:r>
      <w:r w:rsidR="00391C09">
        <w:rPr>
          <w:rFonts w:ascii="Century Gothic" w:eastAsia="Century Gothic" w:hAnsi="Century Gothic" w:cs="Century Gothic"/>
          <w:sz w:val="20"/>
          <w:szCs w:val="20"/>
        </w:rPr>
        <w:t>)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until payment </w:t>
      </w:r>
      <w:r w:rsidR="0080575B">
        <w:rPr>
          <w:rFonts w:ascii="Century Gothic" w:eastAsia="Century Gothic" w:hAnsi="Century Gothic" w:cs="Century Gothic"/>
          <w:sz w:val="20"/>
          <w:szCs w:val="20"/>
        </w:rPr>
        <w:t xml:space="preserve">is received and confirmed by the Athelstan trust. </w:t>
      </w:r>
      <w:r w:rsidR="00795492">
        <w:rPr>
          <w:rFonts w:ascii="Century Gothic" w:eastAsia="Century Gothic" w:hAnsi="Century Gothic" w:cs="Century Gothic"/>
          <w:sz w:val="20"/>
          <w:szCs w:val="20"/>
        </w:rPr>
        <w:t>Please make payments to:</w:t>
      </w:r>
    </w:p>
    <w:bookmarkEnd w:id="0"/>
    <w:p w14:paraId="782C79A3" w14:textId="77777777" w:rsidR="0080575B" w:rsidRDefault="0080575B" w:rsidP="0080575B">
      <w:pPr>
        <w:ind w:leftChars="0" w:left="2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14355D49" w14:textId="77777777" w:rsidR="00C25291" w:rsidRPr="00D06472" w:rsidRDefault="00C25291" w:rsidP="00C25291">
      <w:pPr>
        <w:ind w:leftChars="0" w:left="2" w:hanging="2"/>
        <w:rPr>
          <w:rFonts w:ascii="Century Gothic" w:eastAsia="Century Gothic" w:hAnsi="Century Gothic" w:cs="Century Gothic"/>
          <w:sz w:val="20"/>
          <w:szCs w:val="20"/>
        </w:rPr>
      </w:pPr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Bank a/c name: </w:t>
      </w:r>
      <w:r w:rsidRPr="00D06472">
        <w:rPr>
          <w:rFonts w:ascii="Century Gothic" w:eastAsia="Century Gothic" w:hAnsi="Century Gothic" w:cs="Century Gothic"/>
          <w:b/>
          <w:bCs/>
          <w:sz w:val="20"/>
          <w:szCs w:val="20"/>
        </w:rPr>
        <w:t>The Athelstan Trust</w:t>
      </w:r>
    </w:p>
    <w:p w14:paraId="5E487769" w14:textId="77777777" w:rsidR="00C25291" w:rsidRDefault="00C25291" w:rsidP="00C25291">
      <w:pPr>
        <w:ind w:leftChars="0" w:left="2" w:hanging="2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Sort code: </w:t>
      </w:r>
      <w:r w:rsidRPr="00D06472">
        <w:rPr>
          <w:rFonts w:ascii="Century Gothic" w:eastAsia="Century Gothic" w:hAnsi="Century Gothic" w:cs="Century Gothic"/>
          <w:b/>
          <w:bCs/>
          <w:sz w:val="20"/>
          <w:szCs w:val="20"/>
        </w:rPr>
        <w:t>30-91-99</w:t>
      </w:r>
    </w:p>
    <w:p w14:paraId="1D19D256" w14:textId="77777777" w:rsidR="00C25291" w:rsidRPr="00D06472" w:rsidRDefault="00C25291" w:rsidP="00C25291">
      <w:pPr>
        <w:ind w:leftChars="0" w:left="2" w:hanging="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Bank: </w:t>
      </w:r>
      <w:r w:rsidRPr="00C953F2">
        <w:rPr>
          <w:rFonts w:ascii="Century Gothic" w:eastAsia="Century Gothic" w:hAnsi="Century Gothic" w:cs="Century Gothic"/>
          <w:b/>
          <w:bCs/>
          <w:sz w:val="20"/>
          <w:szCs w:val="20"/>
        </w:rPr>
        <w:t>Lloyds</w:t>
      </w:r>
    </w:p>
    <w:p w14:paraId="02A6E2E5" w14:textId="77777777" w:rsidR="00C25291" w:rsidRPr="00D06472" w:rsidRDefault="00C25291" w:rsidP="00C25291">
      <w:pPr>
        <w:ind w:leftChars="0" w:left="2" w:hanging="2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A/C: </w:t>
      </w:r>
      <w:r w:rsidRPr="00D06472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71027468 </w:t>
      </w:r>
    </w:p>
    <w:p w14:paraId="575B20C4" w14:textId="77777777" w:rsidR="00C25291" w:rsidRDefault="00C25291" w:rsidP="00C25291">
      <w:pPr>
        <w:ind w:leftChars="0" w:left="2" w:hanging="2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D06472">
        <w:rPr>
          <w:rFonts w:ascii="Century Gothic" w:eastAsia="Century Gothic" w:hAnsi="Century Gothic" w:cs="Century Gothic"/>
          <w:sz w:val="20"/>
          <w:szCs w:val="20"/>
        </w:rPr>
        <w:t xml:space="preserve">Reference: </w:t>
      </w:r>
      <w:r w:rsidRPr="00D06472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MS / Student name / </w:t>
      </w:r>
      <w:r w:rsidRPr="00D06472">
        <w:rPr>
          <w:rFonts w:ascii="Century Gothic" w:eastAsia="Century Gothic" w:hAnsi="Century Gothic" w:cs="Century Gothic"/>
          <w:b/>
          <w:bCs/>
          <w:sz w:val="20"/>
          <w:szCs w:val="20"/>
          <w:highlight w:val="yellow"/>
        </w:rPr>
        <w:t>total cost</w:t>
      </w:r>
    </w:p>
    <w:p w14:paraId="5490E615" w14:textId="77777777" w:rsidR="008121BA" w:rsidRDefault="008121BA" w:rsidP="00DB67EA">
      <w:pPr>
        <w:ind w:leftChars="0" w:left="2" w:hanging="2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331D8680" w14:textId="77777777" w:rsidR="008121BA" w:rsidRDefault="00795492" w:rsidP="008121BA">
      <w:pPr>
        <w:ind w:leftChars="0" w:left="2" w:hanging="2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Consent</w:t>
      </w:r>
    </w:p>
    <w:p w14:paraId="3D8278D6" w14:textId="4FDED851" w:rsidR="001D1DA9" w:rsidRPr="008121BA" w:rsidRDefault="00C20DAC" w:rsidP="008121BA">
      <w:pPr>
        <w:ind w:leftChars="0" w:left="2" w:hanging="2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By signing here, </w:t>
      </w:r>
      <w:r w:rsidR="0013505C" w:rsidRPr="002641BB">
        <w:rPr>
          <w:rFonts w:ascii="Century Gothic" w:eastAsia="Century Gothic" w:hAnsi="Century Gothic" w:cs="Century Gothic"/>
          <w:sz w:val="20"/>
          <w:szCs w:val="20"/>
        </w:rPr>
        <w:t xml:space="preserve">I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am </w:t>
      </w:r>
      <w:r w:rsidR="0013505C" w:rsidRPr="002641BB">
        <w:rPr>
          <w:rFonts w:ascii="Century Gothic" w:eastAsia="Century Gothic" w:hAnsi="Century Gothic" w:cs="Century Gothic"/>
          <w:sz w:val="20"/>
          <w:szCs w:val="20"/>
        </w:rPr>
        <w:t>giv</w:t>
      </w:r>
      <w:r>
        <w:rPr>
          <w:rFonts w:ascii="Century Gothic" w:eastAsia="Century Gothic" w:hAnsi="Century Gothic" w:cs="Century Gothic"/>
          <w:sz w:val="20"/>
          <w:szCs w:val="20"/>
        </w:rPr>
        <w:t>ing</w:t>
      </w:r>
      <w:r w:rsidR="0013505C" w:rsidRPr="002641BB">
        <w:rPr>
          <w:rFonts w:ascii="Century Gothic" w:eastAsia="Century Gothic" w:hAnsi="Century Gothic" w:cs="Century Gothic"/>
          <w:sz w:val="20"/>
          <w:szCs w:val="20"/>
        </w:rPr>
        <w:t xml:space="preserve"> my consent to </w:t>
      </w:r>
      <w:r w:rsidR="00F545B1" w:rsidRPr="002641BB">
        <w:rPr>
          <w:rFonts w:ascii="Century Gothic" w:eastAsia="Century Gothic" w:hAnsi="Century Gothic" w:cs="Century Gothic"/>
          <w:sz w:val="20"/>
          <w:szCs w:val="20"/>
        </w:rPr>
        <w:t xml:space="preserve">Malmesbury </w:t>
      </w:r>
      <w:r w:rsidR="0013505C" w:rsidRPr="002641BB">
        <w:rPr>
          <w:rFonts w:ascii="Century Gothic" w:eastAsia="Century Gothic" w:hAnsi="Century Gothic" w:cs="Century Gothic"/>
          <w:sz w:val="20"/>
          <w:szCs w:val="20"/>
        </w:rPr>
        <w:t xml:space="preserve">School to </w:t>
      </w:r>
      <w:r>
        <w:rPr>
          <w:rFonts w:ascii="Century Gothic" w:eastAsia="Century Gothic" w:hAnsi="Century Gothic" w:cs="Century Gothic"/>
          <w:sz w:val="20"/>
          <w:szCs w:val="20"/>
        </w:rPr>
        <w:t>submit post-results services</w:t>
      </w:r>
      <w:r w:rsidR="00DC4690">
        <w:rPr>
          <w:rFonts w:ascii="Century Gothic" w:eastAsia="Century Gothic" w:hAnsi="Century Gothic" w:cs="Century Gothic"/>
          <w:sz w:val="20"/>
          <w:szCs w:val="20"/>
        </w:rPr>
        <w:t xml:space="preserve"> for the examination(s) listed above. </w:t>
      </w:r>
      <w:r w:rsidR="0013505C" w:rsidRPr="00DC4690"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  <w:t xml:space="preserve">In giving consent I understand that the final subject grade awarded to me </w:t>
      </w:r>
      <w:r w:rsidR="00DC4690" w:rsidRPr="00DC4690"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  <w:t xml:space="preserve">following the post-results services request </w:t>
      </w:r>
      <w:r w:rsidR="0013505C" w:rsidRPr="00DC4690"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  <w:t>may be lower than, higher than or the same as the grade which was originally awarded.</w:t>
      </w:r>
    </w:p>
    <w:p w14:paraId="77613376" w14:textId="77777777" w:rsidR="001D1DA9" w:rsidRDefault="001D1DA9" w:rsidP="001D1DA9">
      <w:pPr>
        <w:spacing w:before="240" w:after="240"/>
        <w:ind w:leftChars="0" w:left="0" w:firstLineChars="0" w:firstLine="0"/>
        <w:rPr>
          <w:rFonts w:ascii="Century Gothic" w:eastAsia="Century Gothic" w:hAnsi="Century Gothic" w:cs="Century Gothic"/>
          <w:b/>
          <w:sz w:val="20"/>
          <w:szCs w:val="20"/>
        </w:rPr>
      </w:pPr>
    </w:p>
    <w:p w14:paraId="6FFF6CEC" w14:textId="1E7B3306" w:rsidR="001D1DA9" w:rsidRDefault="0013505C" w:rsidP="001D1DA9">
      <w:pPr>
        <w:spacing w:before="240" w:after="240"/>
        <w:ind w:leftChars="0" w:left="0" w:firstLineChars="0" w:firstLine="0"/>
        <w:rPr>
          <w:rFonts w:ascii="Century Gothic" w:eastAsia="Century Gothic" w:hAnsi="Century Gothic" w:cs="Century Gothic"/>
          <w:sz w:val="20"/>
          <w:szCs w:val="20"/>
        </w:rPr>
      </w:pPr>
      <w:r w:rsidRPr="002641BB">
        <w:rPr>
          <w:rFonts w:ascii="Century Gothic" w:eastAsia="Century Gothic" w:hAnsi="Century Gothic" w:cs="Century Gothic"/>
          <w:b/>
          <w:sz w:val="20"/>
          <w:szCs w:val="20"/>
        </w:rPr>
        <w:t>Candidate’s signature</w:t>
      </w:r>
      <w:r w:rsidRPr="002641BB">
        <w:rPr>
          <w:rFonts w:ascii="Century Gothic" w:eastAsia="Century Gothic" w:hAnsi="Century Gothic" w:cs="Century Gothic"/>
          <w:sz w:val="20"/>
          <w:szCs w:val="20"/>
        </w:rPr>
        <w:t xml:space="preserve"> …………………………………………………………………</w:t>
      </w:r>
      <w:r w:rsidR="00C21CDD" w:rsidRPr="002641BB">
        <w:rPr>
          <w:rFonts w:ascii="Century Gothic" w:eastAsia="Century Gothic" w:hAnsi="Century Gothic" w:cs="Century Gothic"/>
          <w:sz w:val="20"/>
          <w:szCs w:val="20"/>
        </w:rPr>
        <w:t xml:space="preserve">…. </w:t>
      </w:r>
      <w:r w:rsidR="00C21CDD" w:rsidRPr="001D1DA9">
        <w:rPr>
          <w:rFonts w:ascii="Century Gothic" w:eastAsia="Century Gothic" w:hAnsi="Century Gothic" w:cs="Century Gothic"/>
          <w:b/>
          <w:bCs/>
          <w:sz w:val="20"/>
          <w:szCs w:val="20"/>
        </w:rPr>
        <w:t>date</w:t>
      </w:r>
      <w:r w:rsidRPr="002641BB">
        <w:rPr>
          <w:rFonts w:ascii="Century Gothic" w:eastAsia="Century Gothic" w:hAnsi="Century Gothic" w:cs="Century Gothic"/>
          <w:sz w:val="20"/>
          <w:szCs w:val="20"/>
        </w:rPr>
        <w:t xml:space="preserve"> ………………….</w:t>
      </w:r>
    </w:p>
    <w:p w14:paraId="35B6AD66" w14:textId="043E95A4" w:rsidR="00177417" w:rsidRPr="002641BB" w:rsidRDefault="0013505C" w:rsidP="001D1DA9">
      <w:pPr>
        <w:spacing w:before="240" w:after="240"/>
        <w:ind w:leftChars="0" w:left="0" w:firstLineChars="0" w:firstLine="0"/>
        <w:rPr>
          <w:rFonts w:ascii="Century Gothic" w:eastAsia="Century Gothic" w:hAnsi="Century Gothic" w:cs="Century Gothic"/>
          <w:sz w:val="20"/>
          <w:szCs w:val="20"/>
        </w:rPr>
      </w:pPr>
      <w:r w:rsidRPr="002641BB">
        <w:rPr>
          <w:rFonts w:ascii="Century Gothic" w:eastAsia="Century Gothic" w:hAnsi="Century Gothic" w:cs="Century Gothic"/>
          <w:sz w:val="20"/>
          <w:szCs w:val="20"/>
        </w:rPr>
        <w:t xml:space="preserve">This form must be signed by the candidate. If a candidate is not able to sign this form or give </w:t>
      </w:r>
      <w:r w:rsidR="00505F3D" w:rsidRPr="002641BB">
        <w:rPr>
          <w:rFonts w:ascii="Century Gothic" w:eastAsia="Century Gothic" w:hAnsi="Century Gothic" w:cs="Century Gothic"/>
          <w:sz w:val="20"/>
          <w:szCs w:val="20"/>
        </w:rPr>
        <w:t>permission,</w:t>
      </w:r>
      <w:r w:rsidRPr="002641BB">
        <w:rPr>
          <w:rFonts w:ascii="Century Gothic" w:eastAsia="Century Gothic" w:hAnsi="Century Gothic" w:cs="Century Gothic"/>
          <w:sz w:val="20"/>
          <w:szCs w:val="20"/>
        </w:rPr>
        <w:t xml:space="preserve"> please contact the exam office for advice. </w:t>
      </w:r>
    </w:p>
    <w:p w14:paraId="35B6AD68" w14:textId="45B8F560" w:rsidR="00177417" w:rsidRPr="00A001FC" w:rsidRDefault="0013505C" w:rsidP="001D1DA9">
      <w:pPr>
        <w:ind w:leftChars="0" w:left="0" w:firstLineChars="0" w:firstLine="0"/>
        <w:rPr>
          <w:rFonts w:ascii="Century Gothic" w:eastAsia="Century Gothic" w:hAnsi="Century Gothic" w:cs="Century Gothic"/>
          <w:sz w:val="20"/>
          <w:szCs w:val="20"/>
          <w:u w:val="single"/>
        </w:rPr>
      </w:pPr>
      <w:r w:rsidRPr="00A001FC">
        <w:rPr>
          <w:rFonts w:ascii="Century Gothic" w:eastAsia="Century Gothic" w:hAnsi="Century Gothic" w:cs="Century Gothic"/>
          <w:b/>
          <w:sz w:val="20"/>
          <w:szCs w:val="20"/>
          <w:u w:val="single"/>
        </w:rPr>
        <w:lastRenderedPageBreak/>
        <w:t xml:space="preserve">Post Results Services – </w:t>
      </w:r>
      <w:r w:rsidR="00D60554" w:rsidRPr="00A001FC">
        <w:rPr>
          <w:rFonts w:ascii="Century Gothic" w:eastAsia="Century Gothic" w:hAnsi="Century Gothic" w:cs="Century Gothic"/>
          <w:b/>
          <w:sz w:val="20"/>
          <w:szCs w:val="20"/>
          <w:u w:val="single"/>
        </w:rPr>
        <w:t>A-Level</w:t>
      </w:r>
      <w:r w:rsidR="00ED25C9" w:rsidRPr="00A001FC">
        <w:rPr>
          <w:rFonts w:ascii="Century Gothic" w:eastAsia="Century Gothic" w:hAnsi="Century Gothic" w:cs="Century Gothic"/>
          <w:b/>
          <w:sz w:val="20"/>
          <w:szCs w:val="20"/>
          <w:u w:val="single"/>
        </w:rPr>
        <w:t xml:space="preserve"> </w:t>
      </w:r>
      <w:r w:rsidRPr="00A001FC">
        <w:rPr>
          <w:rFonts w:ascii="Century Gothic" w:eastAsia="Century Gothic" w:hAnsi="Century Gothic" w:cs="Century Gothic"/>
          <w:b/>
          <w:sz w:val="20"/>
          <w:szCs w:val="20"/>
          <w:u w:val="single"/>
        </w:rPr>
        <w:t>Summer 202</w:t>
      </w:r>
      <w:r w:rsidR="00D60554" w:rsidRPr="00A001FC">
        <w:rPr>
          <w:rFonts w:ascii="Century Gothic" w:eastAsia="Century Gothic" w:hAnsi="Century Gothic" w:cs="Century Gothic"/>
          <w:b/>
          <w:sz w:val="20"/>
          <w:szCs w:val="20"/>
          <w:u w:val="single"/>
        </w:rPr>
        <w:t>5</w:t>
      </w:r>
    </w:p>
    <w:p w14:paraId="35B6AD69" w14:textId="77777777" w:rsidR="00177417" w:rsidRPr="00A001FC" w:rsidRDefault="00177417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35B6AD6A" w14:textId="77777777" w:rsidR="00177417" w:rsidRPr="00A001FC" w:rsidRDefault="00177417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1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701"/>
        <w:gridCol w:w="1985"/>
      </w:tblGrid>
      <w:tr w:rsidR="00177417" w:rsidRPr="00A001FC" w14:paraId="35B6AD6F" w14:textId="77777777" w:rsidTr="00686DF0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AD6B" w14:textId="77777777" w:rsidR="00177417" w:rsidRPr="00A001FC" w:rsidRDefault="0013505C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Service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AD6C" w14:textId="7C778C2E" w:rsidR="00177417" w:rsidRPr="00A001FC" w:rsidRDefault="0032511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Service Types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AD6D" w14:textId="77777777" w:rsidR="00177417" w:rsidRPr="00A001FC" w:rsidRDefault="0013505C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Deadline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AD6E" w14:textId="1D3C4139" w:rsidR="00177417" w:rsidRPr="00A001FC" w:rsidRDefault="0013505C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Fee</w:t>
            </w:r>
            <w:r w:rsidR="00686DF0" w:rsidRPr="00A001FC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(per paper)</w:t>
            </w:r>
          </w:p>
        </w:tc>
      </w:tr>
      <w:tr w:rsidR="00484AC9" w:rsidRPr="00A001FC" w14:paraId="49330175" w14:textId="77777777" w:rsidTr="00686DF0">
        <w:trPr>
          <w:trHeight w:val="16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042B" w14:textId="18D1D5D6" w:rsidR="00484AC9" w:rsidRPr="00A001FC" w:rsidRDefault="00D60554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Clerical Re-check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430A" w14:textId="77777777" w:rsidR="00484AC9" w:rsidRPr="00A001FC" w:rsidRDefault="00484AC9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 w:rsidRPr="00A001FC"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Clerical Check</w:t>
            </w:r>
          </w:p>
          <w:p w14:paraId="2DEF6875" w14:textId="77777777" w:rsidR="00484AC9" w:rsidRPr="00A001FC" w:rsidRDefault="007C63BE" w:rsidP="007C63BE">
            <w:pPr>
              <w:ind w:left="0" w:hanging="2"/>
              <w:rPr>
                <w:rFonts w:ascii="Century Gothic" w:hAnsi="Century Gothic"/>
                <w:sz w:val="20"/>
                <w:szCs w:val="20"/>
              </w:rPr>
            </w:pPr>
            <w:r w:rsidRPr="00A001FC">
              <w:rPr>
                <w:rFonts w:ascii="Century Gothic" w:hAnsi="Century Gothic"/>
                <w:sz w:val="20"/>
                <w:szCs w:val="20"/>
              </w:rPr>
              <w:t>The service includes the following checks:</w:t>
            </w:r>
          </w:p>
          <w:p w14:paraId="4C5ADB31" w14:textId="77777777" w:rsidR="007C63BE" w:rsidRPr="00A001FC" w:rsidRDefault="007C63BE" w:rsidP="007C63BE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That all parts of the scripts have been marked</w:t>
            </w:r>
          </w:p>
          <w:p w14:paraId="69A9AFC7" w14:textId="77777777" w:rsidR="007C63BE" w:rsidRPr="00A001FC" w:rsidRDefault="007C63BE" w:rsidP="007C63BE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The totalling of marks</w:t>
            </w:r>
          </w:p>
          <w:p w14:paraId="787DB6D7" w14:textId="58C45710" w:rsidR="007C63BE" w:rsidRPr="00A001FC" w:rsidRDefault="007C63BE" w:rsidP="007C63BE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 w:rsidRPr="00A001FC">
              <w:rPr>
                <w:rFonts w:ascii="Century Gothic" w:eastAsia="Century Gothic" w:hAnsi="Century Gothic" w:cs="Century Gothic"/>
                <w:bCs/>
                <w:sz w:val="20"/>
                <w:szCs w:val="20"/>
              </w:rPr>
              <w:t>The recording of marks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526A" w14:textId="24124B40" w:rsidR="00484AC9" w:rsidRPr="00A001FC" w:rsidRDefault="00686DF0" w:rsidP="00807CB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18</w:t>
            </w:r>
            <w:r w:rsidRPr="00A001FC">
              <w:rPr>
                <w:rFonts w:ascii="Century Gothic" w:eastAsia="Century Gothic" w:hAnsi="Century Gothic" w:cs="Century Gothic"/>
                <w:sz w:val="20"/>
                <w:szCs w:val="20"/>
                <w:vertAlign w:val="superscript"/>
              </w:rPr>
              <w:t>th</w:t>
            </w: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September 2025 (4pm)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FA66" w14:textId="0856848A" w:rsidR="00484AC9" w:rsidRPr="00A001FC" w:rsidRDefault="00484AC9" w:rsidP="00807CB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AQA: £9.</w:t>
            </w:r>
            <w:r w:rsidR="00C113A5"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40</w:t>
            </w:r>
          </w:p>
          <w:p w14:paraId="3C49A8EC" w14:textId="5A808A4A" w:rsidR="00484AC9" w:rsidRPr="00A001FC" w:rsidRDefault="00484AC9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Edexcel: £</w:t>
            </w:r>
            <w:r w:rsidR="00C450F4"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14.00</w:t>
            </w:r>
          </w:p>
          <w:p w14:paraId="0C007B08" w14:textId="04142A5A" w:rsidR="006F4417" w:rsidRPr="00A001FC" w:rsidRDefault="006F4417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WJEC: </w:t>
            </w:r>
            <w:r w:rsidR="00175D1B"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£11.00</w:t>
            </w:r>
          </w:p>
          <w:p w14:paraId="64526D2B" w14:textId="5217FD4A" w:rsidR="00484AC9" w:rsidRPr="00A001FC" w:rsidRDefault="00484AC9" w:rsidP="00686DF0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OCR: £</w:t>
            </w:r>
            <w:r w:rsidR="0009228E"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11.50</w:t>
            </w:r>
          </w:p>
        </w:tc>
      </w:tr>
      <w:tr w:rsidR="00177417" w:rsidRPr="00A001FC" w14:paraId="35B6AD7F" w14:textId="77777777" w:rsidTr="00A15F31">
        <w:trPr>
          <w:trHeight w:val="27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B285" w14:textId="77777777" w:rsidR="00177417" w:rsidRPr="00A001FC" w:rsidRDefault="00D60554" w:rsidP="00807CB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Review of Marking</w:t>
            </w:r>
          </w:p>
          <w:p w14:paraId="35B6AD70" w14:textId="1C04959D" w:rsidR="00D60554" w:rsidRPr="00A001FC" w:rsidRDefault="00D60554" w:rsidP="00807CB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(</w:t>
            </w:r>
            <w:proofErr w:type="spellStart"/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RoM</w:t>
            </w:r>
            <w:proofErr w:type="spellEnd"/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AD72" w14:textId="1958121C" w:rsidR="00177417" w:rsidRPr="00A001FC" w:rsidRDefault="0013505C" w:rsidP="00B11D52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</w:pPr>
            <w:r w:rsidRPr="00A001FC"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Review of marking</w:t>
            </w:r>
          </w:p>
          <w:p w14:paraId="35B6AD73" w14:textId="08232ED8" w:rsidR="00177417" w:rsidRPr="00A001FC" w:rsidRDefault="0013505C" w:rsidP="00B11D52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A review of the original marking to ensure the agreed mark scheme has been applied correctly.</w:t>
            </w:r>
          </w:p>
          <w:p w14:paraId="4043C13B" w14:textId="77777777" w:rsidR="00177417" w:rsidRPr="00A001FC" w:rsidRDefault="0013505C" w:rsidP="00B11D52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It is not a re-marking of</w:t>
            </w:r>
            <w:r w:rsidRPr="00A001FC">
              <w:rPr>
                <w:rFonts w:ascii="Century Gothic" w:eastAsia="Century Gothic" w:hAnsi="Century Gothic" w:cs="Century Gothic"/>
                <w:sz w:val="20"/>
                <w:szCs w:val="20"/>
                <w:u w:val="single"/>
              </w:rPr>
              <w:t xml:space="preserve"> </w:t>
            </w:r>
            <w:r w:rsidRPr="00A001FC"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the script.</w:t>
            </w: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If the reviewer agrees the mark scheme was </w:t>
            </w:r>
            <w:r w:rsidR="00911314"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followed,</w:t>
            </w: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then the original mark will be upheld.</w:t>
            </w:r>
            <w:r w:rsidR="00B11D52"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If errors are identified, the reviewer will act to correct these.</w:t>
            </w:r>
          </w:p>
          <w:p w14:paraId="6A66842B" w14:textId="77777777" w:rsidR="00B11D52" w:rsidRPr="00A001FC" w:rsidRDefault="00B11D52" w:rsidP="00B11D52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The service includes the following checks:</w:t>
            </w:r>
          </w:p>
          <w:p w14:paraId="02A8AF25" w14:textId="77777777" w:rsidR="00B11D52" w:rsidRPr="00A001FC" w:rsidRDefault="00B11D52" w:rsidP="00B11D52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A Clerical Re-check</w:t>
            </w:r>
          </w:p>
          <w:p w14:paraId="35B6AD75" w14:textId="6F370A31" w:rsidR="00B11D52" w:rsidRPr="00A001FC" w:rsidRDefault="00B11D52" w:rsidP="00B11D52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Review of marking (as described above)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AD78" w14:textId="0C28B500" w:rsidR="00177417" w:rsidRPr="00A001FC" w:rsidRDefault="00A15F31" w:rsidP="00807CB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18</w:t>
            </w:r>
            <w:r w:rsidRPr="00A001FC">
              <w:rPr>
                <w:rFonts w:ascii="Century Gothic" w:eastAsia="Century Gothic" w:hAnsi="Century Gothic" w:cs="Century Gothic"/>
                <w:sz w:val="20"/>
                <w:szCs w:val="20"/>
                <w:vertAlign w:val="superscript"/>
              </w:rPr>
              <w:t>th</w:t>
            </w: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September 2025 (4pm)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AD7B" w14:textId="22090E65" w:rsidR="00177417" w:rsidRPr="00A001FC" w:rsidRDefault="0013505C" w:rsidP="00807CB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AQA: £</w:t>
            </w:r>
            <w:r w:rsidR="00902600">
              <w:rPr>
                <w:rFonts w:ascii="Century Gothic" w:eastAsia="Century Gothic" w:hAnsi="Century Gothic" w:cs="Century Gothic"/>
                <w:sz w:val="20"/>
                <w:szCs w:val="20"/>
              </w:rPr>
              <w:t>43.50</w:t>
            </w:r>
          </w:p>
          <w:p w14:paraId="35B6AD7C" w14:textId="7345DE2F" w:rsidR="00177417" w:rsidRPr="00A001FC" w:rsidRDefault="0013505C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Edexcel: £</w:t>
            </w:r>
            <w:r w:rsidR="00C450F4"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5</w:t>
            </w:r>
            <w:r w:rsidR="00902600">
              <w:rPr>
                <w:rFonts w:ascii="Century Gothic" w:eastAsia="Century Gothic" w:hAnsi="Century Gothic" w:cs="Century Gothic"/>
                <w:sz w:val="20"/>
                <w:szCs w:val="20"/>
              </w:rPr>
              <w:t>0</w:t>
            </w:r>
            <w:r w:rsidR="00C450F4"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.00</w:t>
            </w:r>
          </w:p>
          <w:p w14:paraId="35B6AD7D" w14:textId="5B162107" w:rsidR="00177417" w:rsidRPr="00A001FC" w:rsidRDefault="0013505C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OCR: £</w:t>
            </w:r>
            <w:r w:rsidR="00AC58C7"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65.25</w:t>
            </w:r>
          </w:p>
          <w:p w14:paraId="35B6AD7E" w14:textId="74F97CD9" w:rsidR="00177417" w:rsidRPr="00A001FC" w:rsidRDefault="0013505C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WJEC: £4</w:t>
            </w:r>
            <w:r w:rsidR="00902600">
              <w:rPr>
                <w:rFonts w:ascii="Century Gothic" w:eastAsia="Century Gothic" w:hAnsi="Century Gothic" w:cs="Century Gothic"/>
                <w:sz w:val="20"/>
                <w:szCs w:val="20"/>
              </w:rPr>
              <w:t>3.00</w:t>
            </w:r>
          </w:p>
        </w:tc>
      </w:tr>
      <w:tr w:rsidR="00054FF1" w:rsidRPr="00A001FC" w14:paraId="411FCD48" w14:textId="77777777" w:rsidTr="000F3CD8">
        <w:trPr>
          <w:trHeight w:val="13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A7B1" w14:textId="77777777" w:rsidR="00D60554" w:rsidRPr="00A001FC" w:rsidRDefault="00D60554" w:rsidP="00D60554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Access to Scripts</w:t>
            </w:r>
          </w:p>
          <w:p w14:paraId="25F0225D" w14:textId="1DE3BB3C" w:rsidR="00054FF1" w:rsidRPr="00A001FC" w:rsidRDefault="00D60554" w:rsidP="00D60554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(ATS)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991F" w14:textId="0E561460" w:rsidR="00811523" w:rsidRPr="00A001FC" w:rsidRDefault="00811523" w:rsidP="006973FE">
            <w:pPr>
              <w:ind w:left="0" w:hanging="2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  <w:r w:rsidRPr="00A001FC"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A</w:t>
            </w:r>
            <w:r w:rsidR="00493F8F" w:rsidRPr="00A001FC"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ccess to script</w:t>
            </w:r>
          </w:p>
          <w:p w14:paraId="1710FADB" w14:textId="24133241" w:rsidR="00811523" w:rsidRPr="00A001FC" w:rsidRDefault="006973FE" w:rsidP="006973FE">
            <w:pPr>
              <w:ind w:leftChars="0" w:left="2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hAnsi="Century Gothic"/>
                <w:sz w:val="20"/>
                <w:szCs w:val="20"/>
              </w:rPr>
              <w:t xml:space="preserve">This is a non-priority service </w:t>
            </w:r>
            <w:r w:rsidR="000F3CD8" w:rsidRPr="00A001FC">
              <w:rPr>
                <w:rFonts w:ascii="Century Gothic" w:hAnsi="Century Gothic"/>
                <w:sz w:val="20"/>
                <w:szCs w:val="20"/>
              </w:rPr>
              <w:t>to request copies of scripts to support a review of marking decision.</w:t>
            </w:r>
          </w:p>
          <w:p w14:paraId="086317A4" w14:textId="01746B6B" w:rsidR="00493F8F" w:rsidRPr="00A001FC" w:rsidRDefault="00493F8F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977D" w14:textId="5CC3A538" w:rsidR="00C36161" w:rsidRPr="00A001FC" w:rsidRDefault="006973FE" w:rsidP="00807CB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18</w:t>
            </w:r>
            <w:r w:rsidRPr="00A001FC">
              <w:rPr>
                <w:rFonts w:ascii="Century Gothic" w:eastAsia="Century Gothic" w:hAnsi="Century Gothic" w:cs="Century Gothic"/>
                <w:sz w:val="20"/>
                <w:szCs w:val="20"/>
                <w:vertAlign w:val="superscript"/>
              </w:rPr>
              <w:t>th</w:t>
            </w: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September 2025 (4pm)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1A64" w14:textId="77777777" w:rsidR="00C36161" w:rsidRPr="00A001FC" w:rsidRDefault="00C36161" w:rsidP="00807CBE">
            <w:pPr>
              <w:ind w:leftChars="0" w:left="0" w:firstLineChars="0" w:firstLine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AQA: Free</w:t>
            </w:r>
          </w:p>
          <w:p w14:paraId="77D267DC" w14:textId="77777777" w:rsidR="00C36161" w:rsidRPr="00A001FC" w:rsidRDefault="00C36161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Edexcel: Free</w:t>
            </w:r>
          </w:p>
          <w:p w14:paraId="5DE754BD" w14:textId="77777777" w:rsidR="00C36161" w:rsidRPr="00A001FC" w:rsidRDefault="00C36161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OCR: Free</w:t>
            </w:r>
          </w:p>
          <w:p w14:paraId="655676FE" w14:textId="0EAAAD35" w:rsidR="00C36161" w:rsidRPr="00A001FC" w:rsidRDefault="00C36161" w:rsidP="00807CBE">
            <w:pPr>
              <w:ind w:left="0" w:hanging="2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A001FC">
              <w:rPr>
                <w:rFonts w:ascii="Century Gothic" w:eastAsia="Century Gothic" w:hAnsi="Century Gothic" w:cs="Century Gothic"/>
                <w:sz w:val="20"/>
                <w:szCs w:val="20"/>
              </w:rPr>
              <w:t>WJEC: Free</w:t>
            </w:r>
          </w:p>
        </w:tc>
      </w:tr>
    </w:tbl>
    <w:p w14:paraId="35B6ADA6" w14:textId="77777777" w:rsidR="00177417" w:rsidRPr="00A001FC" w:rsidRDefault="00177417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5618BBB7" w14:textId="77777777" w:rsidR="0032511E" w:rsidRPr="00A001FC" w:rsidRDefault="0013505C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A001FC">
        <w:rPr>
          <w:rFonts w:ascii="Century Gothic" w:eastAsia="Century Gothic" w:hAnsi="Century Gothic" w:cs="Century Gothic"/>
          <w:sz w:val="20"/>
          <w:szCs w:val="20"/>
        </w:rPr>
        <w:t xml:space="preserve">Review of marking for coursework or practical exams (such as Art, Drama, PE) is not offered by the awarding bodies.  </w:t>
      </w:r>
    </w:p>
    <w:p w14:paraId="5624DF1A" w14:textId="77777777" w:rsidR="0032511E" w:rsidRPr="00A001FC" w:rsidRDefault="0032511E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35B6ADA7" w14:textId="0DE64655" w:rsidR="00177417" w:rsidRPr="00A001FC" w:rsidRDefault="0013505C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A001FC">
        <w:rPr>
          <w:rFonts w:ascii="Century Gothic" w:eastAsia="Century Gothic" w:hAnsi="Century Gothic" w:cs="Century Gothic"/>
          <w:sz w:val="20"/>
          <w:szCs w:val="20"/>
        </w:rPr>
        <w:t>Refunds are made if the overall SUBJECT grade goes up or down after a Review of Marking.</w:t>
      </w:r>
    </w:p>
    <w:p w14:paraId="35B6ADA8" w14:textId="77777777" w:rsidR="00177417" w:rsidRPr="00A001FC" w:rsidRDefault="00177417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6230108C" w14:textId="77777777" w:rsidR="0032511E" w:rsidRPr="00A001FC" w:rsidRDefault="0013505C" w:rsidP="00325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A001F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If unsure of which service to request, or fee required please contact </w:t>
      </w:r>
      <w:hyperlink r:id="rId10" w:history="1">
        <w:r w:rsidR="00340C5A" w:rsidRPr="00A001FC">
          <w:rPr>
            <w:rStyle w:val="Hyperlink"/>
            <w:rFonts w:ascii="Century Gothic" w:eastAsia="Century Gothic" w:hAnsi="Century Gothic" w:cs="Century Gothic"/>
            <w:sz w:val="20"/>
            <w:szCs w:val="20"/>
          </w:rPr>
          <w:t>exams@malmesbury.wilts.sch.uk</w:t>
        </w:r>
      </w:hyperlink>
      <w:r w:rsidR="0032511E" w:rsidRPr="00A001FC">
        <w:rPr>
          <w:rFonts w:ascii="Century Gothic" w:eastAsia="Century Gothic" w:hAnsi="Century Gothic" w:cs="Century Gothic"/>
          <w:color w:val="404040" w:themeColor="text1" w:themeTint="BF"/>
          <w:sz w:val="20"/>
          <w:szCs w:val="20"/>
        </w:rPr>
        <w:t xml:space="preserve">. </w:t>
      </w:r>
    </w:p>
    <w:p w14:paraId="35B6ADAC" w14:textId="41A14064" w:rsidR="00177417" w:rsidRPr="00A001FC" w:rsidRDefault="0013505C" w:rsidP="00325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A001FC">
        <w:rPr>
          <w:rFonts w:ascii="Century Gothic" w:eastAsia="Century Gothic" w:hAnsi="Century Gothic" w:cs="Century Gothic"/>
          <w:color w:val="000000"/>
          <w:sz w:val="20"/>
          <w:szCs w:val="20"/>
        </w:rPr>
        <w:t>Most queries can be resolved via email.</w:t>
      </w:r>
    </w:p>
    <w:p w14:paraId="35B6ADAD" w14:textId="77777777" w:rsidR="00177417" w:rsidRPr="00A001FC" w:rsidRDefault="001774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sz w:val="20"/>
          <w:szCs w:val="20"/>
        </w:rPr>
      </w:pPr>
    </w:p>
    <w:p w14:paraId="0067ADD7" w14:textId="5A6C8337" w:rsidR="0032511E" w:rsidRPr="00A001FC" w:rsidRDefault="001350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A001FC">
        <w:rPr>
          <w:rFonts w:ascii="Century Gothic" w:eastAsia="Century Gothic" w:hAnsi="Century Gothic" w:cs="Century Gothic"/>
          <w:color w:val="000000"/>
          <w:sz w:val="20"/>
          <w:szCs w:val="20"/>
        </w:rPr>
        <w:t>Please note</w:t>
      </w:r>
      <w:r w:rsidR="0032511E" w:rsidRPr="00A001FC">
        <w:rPr>
          <w:rFonts w:ascii="Century Gothic" w:eastAsia="Century Gothic" w:hAnsi="Century Gothic" w:cs="Century Gothic"/>
          <w:color w:val="000000"/>
          <w:sz w:val="20"/>
          <w:szCs w:val="20"/>
        </w:rPr>
        <w:t>;</w:t>
      </w:r>
      <w:r w:rsidRPr="00A001F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unfortunately there is no swift method for production of individual component grades, we will respond to your email request as fast as possible.  </w:t>
      </w:r>
    </w:p>
    <w:p w14:paraId="35B6ADAE" w14:textId="68F7AAFD" w:rsidR="00177417" w:rsidRPr="00A001FC" w:rsidRDefault="001350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A001FC">
        <w:rPr>
          <w:rFonts w:ascii="Century Gothic" w:eastAsia="Century Gothic" w:hAnsi="Century Gothic" w:cs="Century Gothic"/>
          <w:color w:val="000000"/>
          <w:sz w:val="20"/>
          <w:szCs w:val="20"/>
        </w:rPr>
        <w:t>Overall subject grade boundaries can be found on the public websites of each examination board.</w:t>
      </w:r>
    </w:p>
    <w:sectPr w:rsidR="00177417" w:rsidRPr="00A001FC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F0EC7"/>
    <w:multiLevelType w:val="hybridMultilevel"/>
    <w:tmpl w:val="319EF57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7BAC4246"/>
    <w:multiLevelType w:val="hybridMultilevel"/>
    <w:tmpl w:val="96AA6DA8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418091974">
    <w:abstractNumId w:val="0"/>
  </w:num>
  <w:num w:numId="2" w16cid:durableId="1421684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17"/>
    <w:rsid w:val="00014B42"/>
    <w:rsid w:val="00036D81"/>
    <w:rsid w:val="00045645"/>
    <w:rsid w:val="00054FF1"/>
    <w:rsid w:val="000763AE"/>
    <w:rsid w:val="00082306"/>
    <w:rsid w:val="0009228E"/>
    <w:rsid w:val="000B3DA1"/>
    <w:rsid w:val="000F3CD8"/>
    <w:rsid w:val="000F580D"/>
    <w:rsid w:val="001018AA"/>
    <w:rsid w:val="00105314"/>
    <w:rsid w:val="00116BFA"/>
    <w:rsid w:val="0013505C"/>
    <w:rsid w:val="00170AEE"/>
    <w:rsid w:val="00175D1B"/>
    <w:rsid w:val="00177417"/>
    <w:rsid w:val="0018440F"/>
    <w:rsid w:val="001B1EFB"/>
    <w:rsid w:val="001C4C51"/>
    <w:rsid w:val="001D1DA9"/>
    <w:rsid w:val="002503C1"/>
    <w:rsid w:val="002641BB"/>
    <w:rsid w:val="002D3FA9"/>
    <w:rsid w:val="002F5B52"/>
    <w:rsid w:val="0032511E"/>
    <w:rsid w:val="003253E2"/>
    <w:rsid w:val="003359B6"/>
    <w:rsid w:val="00340C5A"/>
    <w:rsid w:val="00391C09"/>
    <w:rsid w:val="003A0DDA"/>
    <w:rsid w:val="003F617B"/>
    <w:rsid w:val="0042537D"/>
    <w:rsid w:val="00465572"/>
    <w:rsid w:val="00484AC9"/>
    <w:rsid w:val="00493F8F"/>
    <w:rsid w:val="004C296F"/>
    <w:rsid w:val="00505F3D"/>
    <w:rsid w:val="0050692E"/>
    <w:rsid w:val="00580F04"/>
    <w:rsid w:val="005B0833"/>
    <w:rsid w:val="00613387"/>
    <w:rsid w:val="00675D1D"/>
    <w:rsid w:val="006853B5"/>
    <w:rsid w:val="00686DF0"/>
    <w:rsid w:val="006973FE"/>
    <w:rsid w:val="006A3543"/>
    <w:rsid w:val="006E71D6"/>
    <w:rsid w:val="006F172F"/>
    <w:rsid w:val="006F2AC4"/>
    <w:rsid w:val="006F4417"/>
    <w:rsid w:val="00730E52"/>
    <w:rsid w:val="00795492"/>
    <w:rsid w:val="007C63BE"/>
    <w:rsid w:val="0080575B"/>
    <w:rsid w:val="00807CBE"/>
    <w:rsid w:val="0081092D"/>
    <w:rsid w:val="00811523"/>
    <w:rsid w:val="008121BA"/>
    <w:rsid w:val="008A6696"/>
    <w:rsid w:val="008B1DDC"/>
    <w:rsid w:val="008E2076"/>
    <w:rsid w:val="00902600"/>
    <w:rsid w:val="00911314"/>
    <w:rsid w:val="00931099"/>
    <w:rsid w:val="00951D3B"/>
    <w:rsid w:val="00981EC7"/>
    <w:rsid w:val="00992F25"/>
    <w:rsid w:val="009E7163"/>
    <w:rsid w:val="00A001FC"/>
    <w:rsid w:val="00A15F31"/>
    <w:rsid w:val="00A178B4"/>
    <w:rsid w:val="00AC3E30"/>
    <w:rsid w:val="00AC58C7"/>
    <w:rsid w:val="00B06785"/>
    <w:rsid w:val="00B11251"/>
    <w:rsid w:val="00B11D52"/>
    <w:rsid w:val="00B15C46"/>
    <w:rsid w:val="00B166EC"/>
    <w:rsid w:val="00C00640"/>
    <w:rsid w:val="00C113A5"/>
    <w:rsid w:val="00C20DAC"/>
    <w:rsid w:val="00C21CDD"/>
    <w:rsid w:val="00C25291"/>
    <w:rsid w:val="00C36161"/>
    <w:rsid w:val="00C450F4"/>
    <w:rsid w:val="00C925B5"/>
    <w:rsid w:val="00C96E42"/>
    <w:rsid w:val="00CD2EAC"/>
    <w:rsid w:val="00D052CA"/>
    <w:rsid w:val="00D0628B"/>
    <w:rsid w:val="00D30133"/>
    <w:rsid w:val="00D52295"/>
    <w:rsid w:val="00D60554"/>
    <w:rsid w:val="00D74E8C"/>
    <w:rsid w:val="00D80A61"/>
    <w:rsid w:val="00DB67EA"/>
    <w:rsid w:val="00DC4690"/>
    <w:rsid w:val="00DE01E8"/>
    <w:rsid w:val="00DF65C4"/>
    <w:rsid w:val="00E031E9"/>
    <w:rsid w:val="00E35BC9"/>
    <w:rsid w:val="00E611AE"/>
    <w:rsid w:val="00E87BC8"/>
    <w:rsid w:val="00EA71F1"/>
    <w:rsid w:val="00ED25C9"/>
    <w:rsid w:val="00EE33E3"/>
    <w:rsid w:val="00EE56E8"/>
    <w:rsid w:val="00F121CB"/>
    <w:rsid w:val="00F132A6"/>
    <w:rsid w:val="00F33492"/>
    <w:rsid w:val="00F545B1"/>
    <w:rsid w:val="00F8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AD00"/>
  <w15:docId w15:val="{F92BF01C-EEDA-4BBA-A790-93DCAD1E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BodyText2">
    <w:name w:val="Body Text 2"/>
    <w:basedOn w:val="Normal"/>
    <w:qFormat/>
    <w:pPr>
      <w:spacing w:after="120" w:line="480" w:lineRule="auto"/>
    </w:pPr>
    <w:rPr>
      <w:rFonts w:ascii="Calibri" w:hAnsi="Calibri"/>
      <w:color w:val="000000"/>
      <w:kern w:val="28"/>
      <w:sz w:val="20"/>
      <w:szCs w:val="20"/>
    </w:rPr>
  </w:style>
  <w:style w:type="character" w:customStyle="1" w:styleId="BodyText2Char">
    <w:name w:val="Body Text 2 Char"/>
    <w:rPr>
      <w:rFonts w:ascii="Calibri" w:hAnsi="Calibri"/>
      <w:color w:val="000000"/>
      <w:w w:val="100"/>
      <w:kern w:val="28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4655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6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exams@malmesbury.wilts.sch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xams@malmesbury.wilt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skbUN0nmllBrYtR6P3H1vSHwbQ==">AMUW2mXGpmhhN0UlywqYNsG7P5Z6VMpzzbwmDyzpe++xoB1BOkRTiqwCGD/djLyGZtBHg+arVLB+2Ip6zJdIpHJBczRu6i09UuBhw/bzfmli9dYHFhgASGo=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AF8E6ED2D0445B0DDEB60F9878502" ma:contentTypeVersion="11" ma:contentTypeDescription="Create a new document." ma:contentTypeScope="" ma:versionID="fa7cff3f434c1a1ff0012647e11be2a9">
  <xsd:schema xmlns:xsd="http://www.w3.org/2001/XMLSchema" xmlns:xs="http://www.w3.org/2001/XMLSchema" xmlns:p="http://schemas.microsoft.com/office/2006/metadata/properties" xmlns:ns3="6015258d-519a-487e-a8a4-f54b587e705f" xmlns:ns4="a93f71fa-fb3b-4d53-9c34-239a0d82017f" targetNamespace="http://schemas.microsoft.com/office/2006/metadata/properties" ma:root="true" ma:fieldsID="328998d7e6eba4de1f84a6ca04aa2208" ns3:_="" ns4:_="">
    <xsd:import namespace="6015258d-519a-487e-a8a4-f54b587e705f"/>
    <xsd:import namespace="a93f71fa-fb3b-4d53-9c34-239a0d8201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258d-519a-487e-a8a4-f54b587e7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f71fa-fb3b-4d53-9c34-239a0d820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3FA42C-C5CF-4202-AC5F-830DC6DC8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258d-519a-487e-a8a4-f54b587e705f"/>
    <ds:schemaRef ds:uri="a93f71fa-fb3b-4d53-9c34-239a0d820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19D780-1A7C-4BD5-9F05-5DDE25A903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B5692-06B8-419E-B430-16A12EEFE2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Ellinor Hull</cp:lastModifiedBy>
  <cp:revision>16</cp:revision>
  <dcterms:created xsi:type="dcterms:W3CDTF">2024-09-02T14:40:00Z</dcterms:created>
  <dcterms:modified xsi:type="dcterms:W3CDTF">2025-07-21T11:09:00Z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0x0101003D8AF8E6ED2D0445B0DDEB60F9878502</vt:lpwstr>
  </property>
</Properties>
</file>